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sz w:val="32"/>
          <w:szCs w:val="32"/>
          <w:shd w:val="clear" w:color="auto" w:fill="FFFFFF"/>
        </w:rPr>
        <w:t>附件三：</w:t>
      </w:r>
    </w:p>
    <w:p>
      <w:pPr>
        <w:spacing w:line="240" w:lineRule="atLeast"/>
        <w:ind w:firstLine="723" w:firstLineChars="200"/>
        <w:contextualSpacing/>
        <w:jc w:val="center"/>
        <w:rPr>
          <w:rFonts w:ascii="仿宋" w:hAnsi="仿宋" w:eastAsia="仿宋" w:cs="宋体"/>
          <w:b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宋体"/>
          <w:b/>
          <w:color w:val="000000"/>
          <w:sz w:val="36"/>
          <w:szCs w:val="36"/>
          <w:shd w:val="clear" w:color="auto" w:fill="FFFFFF"/>
        </w:rPr>
        <w:t>市文化馆2019年</w:t>
      </w:r>
      <w:r>
        <w:rPr>
          <w:rFonts w:ascii="仿宋" w:hAnsi="仿宋" w:eastAsia="仿宋" w:cs="宋体"/>
          <w:b/>
          <w:color w:val="000000"/>
          <w:sz w:val="36"/>
          <w:szCs w:val="36"/>
          <w:shd w:val="clear" w:color="auto" w:fill="FFFFFF"/>
        </w:rPr>
        <w:t>“</w:t>
      </w:r>
      <w:r>
        <w:rPr>
          <w:rFonts w:hint="eastAsia" w:ascii="仿宋" w:hAnsi="仿宋" w:eastAsia="仿宋" w:cs="宋体"/>
          <w:b/>
          <w:color w:val="000000"/>
          <w:sz w:val="36"/>
          <w:szCs w:val="36"/>
          <w:shd w:val="clear" w:color="auto" w:fill="FFFFFF"/>
        </w:rPr>
        <w:t>黄河入海  文化润心</w:t>
      </w:r>
      <w:r>
        <w:rPr>
          <w:rFonts w:ascii="仿宋" w:hAnsi="仿宋" w:eastAsia="仿宋" w:cs="宋体"/>
          <w:b/>
          <w:color w:val="000000"/>
          <w:sz w:val="36"/>
          <w:szCs w:val="36"/>
          <w:shd w:val="clear" w:color="auto" w:fill="FFFFFF"/>
        </w:rPr>
        <w:t>”</w:t>
      </w:r>
      <w:r>
        <w:rPr>
          <w:rFonts w:hint="eastAsia" w:ascii="仿宋" w:hAnsi="仿宋" w:eastAsia="仿宋" w:cs="宋体"/>
          <w:b/>
          <w:color w:val="000000"/>
          <w:sz w:val="36"/>
          <w:szCs w:val="36"/>
          <w:shd w:val="clear" w:color="auto" w:fill="FFFFFF"/>
        </w:rPr>
        <w:t>秋季公益培训课程清单</w:t>
      </w:r>
    </w:p>
    <w:tbl>
      <w:tblPr>
        <w:tblStyle w:val="3"/>
        <w:tblW w:w="14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704"/>
        <w:gridCol w:w="1980"/>
        <w:gridCol w:w="1981"/>
        <w:gridCol w:w="1999"/>
        <w:gridCol w:w="1962"/>
        <w:gridCol w:w="2121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1091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时间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周一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周二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周三</w:t>
            </w:r>
          </w:p>
        </w:tc>
        <w:tc>
          <w:tcPr>
            <w:tcW w:w="1999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周四</w:t>
            </w: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周五</w:t>
            </w:r>
          </w:p>
        </w:tc>
        <w:tc>
          <w:tcPr>
            <w:tcW w:w="2121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周六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上午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摄影周二上午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9:00-11:00</w:t>
            </w:r>
          </w:p>
        </w:tc>
        <w:tc>
          <w:tcPr>
            <w:tcW w:w="198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剪纸周三上午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9:00-10:30</w:t>
            </w:r>
          </w:p>
        </w:tc>
        <w:tc>
          <w:tcPr>
            <w:tcW w:w="1999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少儿素描周六上午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8:30-10:00</w:t>
            </w:r>
          </w:p>
        </w:tc>
        <w:tc>
          <w:tcPr>
            <w:tcW w:w="1980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少儿线描周日上午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8:30-10:00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竹笛周二上午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9:00-10：30</w:t>
            </w:r>
          </w:p>
        </w:tc>
        <w:tc>
          <w:tcPr>
            <w:tcW w:w="1981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99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书法周六上午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10:15-11:45</w:t>
            </w:r>
          </w:p>
        </w:tc>
        <w:tc>
          <w:tcPr>
            <w:tcW w:w="1980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声乐周日上午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8:30-10:00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99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少儿书法周六上午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8:30-10:00</w:t>
            </w:r>
          </w:p>
        </w:tc>
        <w:tc>
          <w:tcPr>
            <w:tcW w:w="1980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古筝周日上午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10:00-11:30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99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少儿剪纸周六上午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8:30-10:00</w:t>
            </w:r>
          </w:p>
        </w:tc>
        <w:tc>
          <w:tcPr>
            <w:tcW w:w="1980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99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少儿吉他周六上午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8:30-10:00</w:t>
            </w:r>
          </w:p>
        </w:tc>
        <w:tc>
          <w:tcPr>
            <w:tcW w:w="1980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99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成人吉他周六上午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10:15-11:45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99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模特周六上午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8:30-10:00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下午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模特周三下午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3:00-4:30</w:t>
            </w:r>
          </w:p>
        </w:tc>
        <w:tc>
          <w:tcPr>
            <w:tcW w:w="1999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62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瑜伽周五下午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3:00-4:30</w:t>
            </w:r>
          </w:p>
        </w:tc>
        <w:tc>
          <w:tcPr>
            <w:tcW w:w="212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二胡周六下午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3:30-5:00</w:t>
            </w:r>
          </w:p>
        </w:tc>
        <w:tc>
          <w:tcPr>
            <w:tcW w:w="1980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瑜伽周日下午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2:30-4:00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99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62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声乐周五下午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2:00-3:30</w:t>
            </w:r>
          </w:p>
        </w:tc>
        <w:tc>
          <w:tcPr>
            <w:tcW w:w="212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少儿合唱周六下午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2:00-3:30</w:t>
            </w:r>
          </w:p>
        </w:tc>
        <w:tc>
          <w:tcPr>
            <w:tcW w:w="1980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国画周日下午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2:30-4:00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99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1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少儿古筝周日下午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4:30-6:00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99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1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少儿美术周日下午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2:00-3:30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0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晚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少儿拉丁周三晚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6:00-7:30</w:t>
            </w:r>
          </w:p>
        </w:tc>
        <w:tc>
          <w:tcPr>
            <w:tcW w:w="1999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少儿葫芦丝周四晚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6:30-8:00</w:t>
            </w:r>
          </w:p>
        </w:tc>
        <w:tc>
          <w:tcPr>
            <w:tcW w:w="1962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书法周五晚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7:00-8:30</w:t>
            </w:r>
          </w:p>
        </w:tc>
        <w:tc>
          <w:tcPr>
            <w:tcW w:w="212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太极周六晚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  <w:shd w:val="clear" w:color="auto" w:fill="FFFFFF"/>
              </w:rPr>
              <w:t>7:30-9:00</w:t>
            </w: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少儿电钢琴周三晚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6:30-8:00</w:t>
            </w:r>
          </w:p>
        </w:tc>
        <w:tc>
          <w:tcPr>
            <w:tcW w:w="1999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架子鼓周四晚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6:00-7:30</w:t>
            </w:r>
          </w:p>
        </w:tc>
        <w:tc>
          <w:tcPr>
            <w:tcW w:w="1962" w:type="dxa"/>
          </w:tcPr>
          <w:p>
            <w:pPr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1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少儿架子鼓周三晚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6:00-7:30</w:t>
            </w:r>
          </w:p>
        </w:tc>
        <w:tc>
          <w:tcPr>
            <w:tcW w:w="1999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少儿舞蹈周四晚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6:00-7:30</w:t>
            </w:r>
          </w:p>
        </w:tc>
        <w:tc>
          <w:tcPr>
            <w:tcW w:w="1962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0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99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少儿口才周四晚</w:t>
            </w:r>
          </w:p>
          <w:p>
            <w:pPr>
              <w:spacing w:line="0" w:lineRule="atLeast"/>
              <w:contextualSpacing/>
              <w:jc w:val="center"/>
              <w:rPr>
                <w:rFonts w:ascii="仿宋" w:hAnsi="仿宋" w:eastAsia="仿宋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shd w:val="clear" w:color="auto" w:fill="FFFFFF"/>
              </w:rPr>
              <w:t>6:30-8:00</w:t>
            </w:r>
          </w:p>
        </w:tc>
        <w:tc>
          <w:tcPr>
            <w:tcW w:w="1962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21" w:type="dxa"/>
          </w:tcPr>
          <w:p>
            <w:pPr>
              <w:spacing w:line="0" w:lineRule="atLeast"/>
              <w:contextualSpacing/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  <w:shd w:val="clear" w:color="auto" w:fill="FFFFFF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7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任建军</dc:creator>
  <cp:lastModifiedBy>文化馆</cp:lastModifiedBy>
  <dcterms:modified xsi:type="dcterms:W3CDTF">2019-08-26T08:09:49Z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